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宁国和正精密零部件有限公司0.2MW光伏发电项目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宁国和正精密零部件有限公司0.2MW光伏发电项目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  <w:bookmarkStart w:id="0" w:name="_GoBack"/>
      <w:bookmarkEnd w:id="0"/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宁国和正精密零部件有限公司0.2MW光伏发电项目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F-031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EDF14EB"/>
    <w:rsid w:val="5FC20D03"/>
    <w:rsid w:val="5FC86590"/>
    <w:rsid w:val="60A415A2"/>
    <w:rsid w:val="60E66B25"/>
    <w:rsid w:val="621974FF"/>
    <w:rsid w:val="621F2A50"/>
    <w:rsid w:val="662C47E3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40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2023-11-20T08:23:23Z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