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安徽蒂森五金工具有限公司3MW光伏发电项目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安徽蒂森五金工具有限公司3MW光伏发电项目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安徽蒂森五金工具有限公司3MW光伏发电项目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F-021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300—320kW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220—250kW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A4B529C"/>
    <w:rsid w:val="0BEA7692"/>
    <w:rsid w:val="10100615"/>
    <w:rsid w:val="1132256D"/>
    <w:rsid w:val="12213BC1"/>
    <w:rsid w:val="12505D75"/>
    <w:rsid w:val="138F1E18"/>
    <w:rsid w:val="13CC585E"/>
    <w:rsid w:val="14530591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3346CE3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CC2A73"/>
    <w:rsid w:val="4AFD531A"/>
    <w:rsid w:val="4B3F0250"/>
    <w:rsid w:val="4B542EC5"/>
    <w:rsid w:val="4BFC24EE"/>
    <w:rsid w:val="4C4332C5"/>
    <w:rsid w:val="4DFA3302"/>
    <w:rsid w:val="4E0F6509"/>
    <w:rsid w:val="4EC11DD8"/>
    <w:rsid w:val="4F5D32A4"/>
    <w:rsid w:val="509B1125"/>
    <w:rsid w:val="50E80B8D"/>
    <w:rsid w:val="51E41A5B"/>
    <w:rsid w:val="524208E9"/>
    <w:rsid w:val="52B07B8F"/>
    <w:rsid w:val="541D74A6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8995795"/>
    <w:rsid w:val="691A3D0A"/>
    <w:rsid w:val="69766A93"/>
    <w:rsid w:val="6BCB6558"/>
    <w:rsid w:val="6BEC5A60"/>
    <w:rsid w:val="6F6650DA"/>
    <w:rsid w:val="70114BFF"/>
    <w:rsid w:val="71084F24"/>
    <w:rsid w:val="72D52BDD"/>
    <w:rsid w:val="7386522E"/>
    <w:rsid w:val="7420471D"/>
    <w:rsid w:val="767A01EF"/>
    <w:rsid w:val="76D90BB3"/>
    <w:rsid w:val="772E257D"/>
    <w:rsid w:val="774D706D"/>
    <w:rsid w:val="782751E4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2023-11-01T11:28:54Z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