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安徽布力奇新材料科技有限公司3MW光伏发电项目（一期）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安徽布力奇新材料科技有限公司3MW光伏发电项目（一期）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安徽布力奇新材料科技有限公司3MW光伏发电项目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F-026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665WP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2302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注明品牌，单晶单玻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300—320kW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220—250kW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A4B529C"/>
    <w:rsid w:val="0BEA7692"/>
    <w:rsid w:val="10100615"/>
    <w:rsid w:val="1132256D"/>
    <w:rsid w:val="12213BC1"/>
    <w:rsid w:val="12505D75"/>
    <w:rsid w:val="138F1E18"/>
    <w:rsid w:val="13CC585E"/>
    <w:rsid w:val="14530591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8995795"/>
    <w:rsid w:val="691A3D0A"/>
    <w:rsid w:val="69766A93"/>
    <w:rsid w:val="6BCB6558"/>
    <w:rsid w:val="6BEC5A60"/>
    <w:rsid w:val="6F6650DA"/>
    <w:rsid w:val="70114BFF"/>
    <w:rsid w:val="71084F24"/>
    <w:rsid w:val="72D52BDD"/>
    <w:rsid w:val="7386522E"/>
    <w:rsid w:val="7420471D"/>
    <w:rsid w:val="767A01EF"/>
    <w:rsid w:val="76D90BB3"/>
    <w:rsid w:val="772E257D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1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